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0A" w:rsidRDefault="0028580A" w:rsidP="0028580A">
      <w:pPr>
        <w:pStyle w:val="NormalWeb"/>
        <w:shd w:val="clear" w:color="auto" w:fill="FFFFFF"/>
        <w:spacing w:after="120" w:afterAutospacing="0"/>
        <w:rPr>
          <w:rFonts w:ascii="Wingdings" w:hAnsi="Wingdings" w:cs="Arial"/>
          <w:color w:val="222222"/>
          <w:sz w:val="20"/>
          <w:szCs w:val="20"/>
        </w:rPr>
      </w:pPr>
    </w:p>
    <w:p w:rsidR="0028580A" w:rsidRDefault="0028580A" w:rsidP="0028580A">
      <w:pPr>
        <w:pStyle w:val="NormalWeb"/>
        <w:shd w:val="clear" w:color="auto" w:fill="FFFFFF"/>
        <w:spacing w:after="120" w:afterAutospacing="0"/>
        <w:rPr>
          <w:color w:val="222222"/>
          <w:sz w:val="20"/>
          <w:szCs w:val="20"/>
        </w:rPr>
      </w:pPr>
    </w:p>
    <w:p w:rsidR="0028580A" w:rsidRDefault="0028580A" w:rsidP="0028580A">
      <w:pPr>
        <w:pStyle w:val="NormalWeb"/>
        <w:shd w:val="clear" w:color="auto" w:fill="FFFFFF"/>
        <w:spacing w:after="120" w:afterAutospacing="0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Rotary International Resources Distributed at PETS</w:t>
      </w:r>
    </w:p>
    <w:p w:rsidR="0028580A" w:rsidRDefault="0028580A" w:rsidP="0028580A">
      <w:pPr>
        <w:pStyle w:val="NormalWeb"/>
        <w:shd w:val="clear" w:color="auto" w:fill="FFFFFF"/>
        <w:spacing w:after="120" w:afterAutospacing="0"/>
        <w:jc w:val="center"/>
        <w:rPr>
          <w:color w:val="222222"/>
          <w:sz w:val="20"/>
          <w:szCs w:val="20"/>
        </w:rPr>
      </w:pPr>
    </w:p>
    <w:p w:rsidR="0028580A" w:rsidRDefault="0028580A" w:rsidP="0028580A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Wingdings" w:hAnsi="Wingdings" w:cs="Arial"/>
          <w:color w:val="222222"/>
          <w:sz w:val="20"/>
          <w:szCs w:val="20"/>
        </w:rPr>
        <w:t>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proofErr w:type="gramEnd"/>
      <w:r>
        <w:rPr>
          <w:color w:val="222222"/>
          <w:sz w:val="20"/>
          <w:szCs w:val="20"/>
        </w:rPr>
        <w:fldChar w:fldCharType="begin"/>
      </w:r>
      <w:r>
        <w:rPr>
          <w:color w:val="222222"/>
          <w:sz w:val="20"/>
          <w:szCs w:val="20"/>
        </w:rPr>
        <w:instrText xml:space="preserve"> HYPERLINK "http://www.rotary.org/RIdocuments/en_pdf/900en13.pdf" \t "_blank" </w:instrText>
      </w:r>
      <w:r>
        <w:rPr>
          <w:color w:val="222222"/>
          <w:sz w:val="20"/>
          <w:szCs w:val="20"/>
        </w:rPr>
        <w:fldChar w:fldCharType="separate"/>
      </w:r>
      <w:r>
        <w:rPr>
          <w:rStyle w:val="Hyperlink"/>
          <w:color w:val="1155CC"/>
          <w:sz w:val="20"/>
          <w:szCs w:val="20"/>
        </w:rPr>
        <w:t>2013-14 Presidential Theme, #990</w:t>
      </w:r>
      <w:r>
        <w:rPr>
          <w:color w:val="222222"/>
          <w:sz w:val="20"/>
          <w:szCs w:val="20"/>
        </w:rPr>
        <w:fldChar w:fldCharType="end"/>
      </w:r>
    </w:p>
    <w:p w:rsidR="0028580A" w:rsidRDefault="0028580A" w:rsidP="0028580A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Wingdings" w:hAnsi="Wingdings" w:cs="Arial"/>
          <w:color w:val="222222"/>
          <w:sz w:val="20"/>
          <w:szCs w:val="20"/>
        </w:rPr>
        <w:t>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proofErr w:type="gramEnd"/>
      <w:r>
        <w:rPr>
          <w:color w:val="222222"/>
          <w:sz w:val="20"/>
          <w:szCs w:val="20"/>
        </w:rPr>
        <w:fldChar w:fldCharType="begin"/>
      </w:r>
      <w:r>
        <w:rPr>
          <w:color w:val="222222"/>
          <w:sz w:val="20"/>
          <w:szCs w:val="20"/>
        </w:rPr>
        <w:instrText xml:space="preserve"> HYPERLINK "http://www.rotary.org/RIdocuments/en_pdf/900a_en13.pdf" \t "_blank" </w:instrText>
      </w:r>
      <w:r>
        <w:rPr>
          <w:color w:val="222222"/>
          <w:sz w:val="20"/>
          <w:szCs w:val="20"/>
        </w:rPr>
        <w:fldChar w:fldCharType="separate"/>
      </w:r>
      <w:r>
        <w:rPr>
          <w:rStyle w:val="Hyperlink"/>
          <w:color w:val="1155CC"/>
          <w:sz w:val="20"/>
          <w:szCs w:val="20"/>
        </w:rPr>
        <w:t>2013-14 Presidential Citation, #990a</w:t>
      </w:r>
      <w:r>
        <w:rPr>
          <w:color w:val="222222"/>
          <w:sz w:val="20"/>
          <w:szCs w:val="20"/>
        </w:rPr>
        <w:fldChar w:fldCharType="end"/>
      </w:r>
    </w:p>
    <w:p w:rsidR="0028580A" w:rsidRDefault="0028580A" w:rsidP="0028580A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Wingdings" w:hAnsi="Wingdings" w:cs="Arial"/>
          <w:color w:val="222222"/>
          <w:sz w:val="20"/>
          <w:szCs w:val="20"/>
        </w:rPr>
        <w:t>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proofErr w:type="gramEnd"/>
      <w:r>
        <w:rPr>
          <w:color w:val="222222"/>
          <w:sz w:val="20"/>
          <w:szCs w:val="20"/>
        </w:rPr>
        <w:fldChar w:fldCharType="begin"/>
      </w:r>
      <w:r>
        <w:rPr>
          <w:color w:val="222222"/>
          <w:sz w:val="20"/>
          <w:szCs w:val="20"/>
        </w:rPr>
        <w:instrText xml:space="preserve"> HYPERLINK "http://www.rotary.org/RIdocuments/en_pdf/219en.pdf" \t "_blank" </w:instrText>
      </w:r>
      <w:r>
        <w:rPr>
          <w:color w:val="222222"/>
          <w:sz w:val="20"/>
          <w:szCs w:val="20"/>
        </w:rPr>
        <w:fldChar w:fldCharType="separate"/>
      </w:r>
      <w:r>
        <w:rPr>
          <w:rStyle w:val="Hyperlink"/>
          <w:color w:val="1155CC"/>
          <w:sz w:val="20"/>
          <w:szCs w:val="20"/>
        </w:rPr>
        <w:t>The Rotary Foundation Resource Guide, #219</w:t>
      </w:r>
      <w:r>
        <w:rPr>
          <w:color w:val="222222"/>
          <w:sz w:val="20"/>
          <w:szCs w:val="20"/>
        </w:rPr>
        <w:fldChar w:fldCharType="end"/>
      </w:r>
    </w:p>
    <w:p w:rsidR="0028580A" w:rsidRDefault="0028580A" w:rsidP="0028580A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Wingdings" w:hAnsi="Wingdings" w:cs="Arial"/>
          <w:color w:val="222222"/>
          <w:sz w:val="20"/>
          <w:szCs w:val="20"/>
        </w:rPr>
        <w:t>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proofErr w:type="gramEnd"/>
      <w:r>
        <w:rPr>
          <w:color w:val="222222"/>
          <w:sz w:val="20"/>
          <w:szCs w:val="20"/>
        </w:rPr>
        <w:fldChar w:fldCharType="begin"/>
      </w:r>
      <w:r>
        <w:rPr>
          <w:color w:val="222222"/>
          <w:sz w:val="20"/>
          <w:szCs w:val="20"/>
        </w:rPr>
        <w:instrText xml:space="preserve"> HYPERLINK "http://www.rotary.org/RIdocuments/en_pdf/159en.pdf" \t "_blank" </w:instrText>
      </w:r>
      <w:r>
        <w:rPr>
          <w:color w:val="222222"/>
          <w:sz w:val="20"/>
          <w:szCs w:val="20"/>
        </w:rPr>
        <w:fldChar w:fldCharType="separate"/>
      </w:r>
      <w:r>
        <w:rPr>
          <w:rStyle w:val="Hyperlink"/>
          <w:color w:val="1155CC"/>
          <w:sz w:val="20"/>
          <w:szCs w:val="20"/>
        </w:rPr>
        <w:t>The Rotary Foundation Facts, #159</w:t>
      </w:r>
      <w:r>
        <w:rPr>
          <w:color w:val="222222"/>
          <w:sz w:val="20"/>
          <w:szCs w:val="20"/>
        </w:rPr>
        <w:fldChar w:fldCharType="end"/>
      </w:r>
    </w:p>
    <w:p w:rsidR="0028580A" w:rsidRDefault="0028580A" w:rsidP="0028580A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Wingdings" w:hAnsi="Wingdings" w:cs="Arial"/>
          <w:color w:val="222222"/>
          <w:sz w:val="20"/>
          <w:szCs w:val="20"/>
        </w:rPr>
        <w:t>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proofErr w:type="gramEnd"/>
      <w:r>
        <w:rPr>
          <w:color w:val="222222"/>
          <w:sz w:val="20"/>
          <w:szCs w:val="20"/>
        </w:rPr>
        <w:fldChar w:fldCharType="begin"/>
      </w:r>
      <w:r>
        <w:rPr>
          <w:color w:val="222222"/>
          <w:sz w:val="20"/>
          <w:szCs w:val="20"/>
        </w:rPr>
        <w:instrText xml:space="preserve"> HYPERLINK "http://www.rotary.org/RIdocuments/en_pdf/957en.pdf" \t "_blank" </w:instrText>
      </w:r>
      <w:r>
        <w:rPr>
          <w:color w:val="222222"/>
          <w:sz w:val="20"/>
          <w:szCs w:val="20"/>
        </w:rPr>
        <w:fldChar w:fldCharType="separate"/>
      </w:r>
      <w:r>
        <w:rPr>
          <w:rStyle w:val="Hyperlink"/>
          <w:color w:val="1155CC"/>
          <w:sz w:val="20"/>
          <w:szCs w:val="20"/>
        </w:rPr>
        <w:t>Every Rotarian Every Year brochure, #957</w:t>
      </w:r>
      <w:r>
        <w:rPr>
          <w:color w:val="222222"/>
          <w:sz w:val="20"/>
          <w:szCs w:val="20"/>
        </w:rPr>
        <w:fldChar w:fldCharType="end"/>
      </w:r>
    </w:p>
    <w:p w:rsidR="0028580A" w:rsidRDefault="0028580A" w:rsidP="0028580A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Wingdings" w:hAnsi="Wingdings" w:cs="Arial"/>
          <w:color w:val="222222"/>
          <w:sz w:val="20"/>
          <w:szCs w:val="20"/>
        </w:rPr>
        <w:t>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proofErr w:type="gramEnd"/>
      <w:r>
        <w:rPr>
          <w:color w:val="222222"/>
          <w:sz w:val="20"/>
          <w:szCs w:val="20"/>
        </w:rPr>
        <w:fldChar w:fldCharType="begin"/>
      </w:r>
      <w:r>
        <w:rPr>
          <w:color w:val="222222"/>
          <w:sz w:val="20"/>
          <w:szCs w:val="20"/>
        </w:rPr>
        <w:instrText xml:space="preserve"> HYPERLINK "http://www.rotary.org/RIdocuments/en_pdf/245en.pdf" \t "_blank" </w:instrText>
      </w:r>
      <w:r>
        <w:rPr>
          <w:color w:val="222222"/>
          <w:sz w:val="20"/>
          <w:szCs w:val="20"/>
        </w:rPr>
        <w:fldChar w:fldCharType="separate"/>
      </w:r>
      <w:r>
        <w:rPr>
          <w:rStyle w:val="Hyperlink"/>
          <w:color w:val="1155CC"/>
          <w:sz w:val="20"/>
          <w:szCs w:val="20"/>
        </w:rPr>
        <w:t>Be a Vibrant Club: Your Club Leadership Plan, #245</w:t>
      </w:r>
      <w:r>
        <w:rPr>
          <w:color w:val="222222"/>
          <w:sz w:val="20"/>
          <w:szCs w:val="20"/>
        </w:rPr>
        <w:fldChar w:fldCharType="end"/>
      </w:r>
    </w:p>
    <w:p w:rsidR="0028580A" w:rsidRDefault="0028580A" w:rsidP="0028580A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t></w:t>
      </w:r>
      <w:proofErr w:type="gramStart"/>
      <w:r>
        <w:rPr>
          <w:sz w:val="14"/>
          <w:szCs w:val="14"/>
        </w:rPr>
        <w:t> </w:t>
      </w:r>
      <w:r>
        <w:rPr>
          <w:rStyle w:val="apple-converted-space"/>
          <w:sz w:val="14"/>
          <w:szCs w:val="14"/>
        </w:rPr>
        <w:t> 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"http://www.rotary.org/RIdocuments/en_pdf/255en.pdf" \t "_blank" </w:instrText>
      </w:r>
      <w:r>
        <w:rPr>
          <w:sz w:val="20"/>
          <w:szCs w:val="20"/>
        </w:rPr>
        <w:fldChar w:fldCharType="separate"/>
      </w:r>
      <w:r>
        <w:rPr>
          <w:rStyle w:val="Hyperlink"/>
          <w:color w:val="1155CC"/>
          <w:sz w:val="20"/>
          <w:szCs w:val="20"/>
        </w:rPr>
        <w:t>An Introduction to Vocational Service, #255</w:t>
      </w:r>
      <w:r>
        <w:rPr>
          <w:sz w:val="20"/>
          <w:szCs w:val="20"/>
        </w:rPr>
        <w:fldChar w:fldCharType="end"/>
      </w:r>
    </w:p>
    <w:p w:rsidR="0028580A" w:rsidRDefault="0028580A" w:rsidP="0028580A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Wingdings" w:hAnsi="Wingdings" w:cs="Arial"/>
          <w:color w:val="222222"/>
          <w:sz w:val="20"/>
          <w:szCs w:val="20"/>
        </w:rPr>
        <w:t>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proofErr w:type="gramEnd"/>
      <w:r>
        <w:rPr>
          <w:color w:val="222222"/>
          <w:sz w:val="20"/>
          <w:szCs w:val="20"/>
        </w:rPr>
        <w:fldChar w:fldCharType="begin"/>
      </w:r>
      <w:r>
        <w:rPr>
          <w:color w:val="222222"/>
          <w:sz w:val="20"/>
          <w:szCs w:val="20"/>
        </w:rPr>
        <w:instrText xml:space="preserve"> HYPERLINK "http://www.rotary.org/RIdocuments/en_pdf/605a_en.pdf" \t "_blank" </w:instrText>
      </w:r>
      <w:r>
        <w:rPr>
          <w:color w:val="222222"/>
          <w:sz w:val="20"/>
          <w:szCs w:val="20"/>
        </w:rPr>
        <w:fldChar w:fldCharType="separate"/>
      </w:r>
      <w:r>
        <w:rPr>
          <w:rStyle w:val="Hyperlink"/>
          <w:color w:val="1155CC"/>
          <w:sz w:val="20"/>
          <w:szCs w:val="20"/>
        </w:rPr>
        <w:t>Communities in Action, Part A, #605</w:t>
      </w:r>
      <w:r>
        <w:rPr>
          <w:color w:val="222222"/>
          <w:sz w:val="20"/>
          <w:szCs w:val="20"/>
        </w:rPr>
        <w:fldChar w:fldCharType="end"/>
      </w:r>
    </w:p>
    <w:p w:rsidR="0028580A" w:rsidRDefault="0028580A" w:rsidP="0028580A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Wingdings" w:hAnsi="Wingdings" w:cs="Arial"/>
          <w:color w:val="222222"/>
          <w:sz w:val="20"/>
          <w:szCs w:val="20"/>
        </w:rPr>
        <w:t>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proofErr w:type="gramEnd"/>
      <w:r>
        <w:rPr>
          <w:color w:val="222222"/>
          <w:sz w:val="20"/>
          <w:szCs w:val="20"/>
        </w:rPr>
        <w:fldChar w:fldCharType="begin"/>
      </w:r>
      <w:r>
        <w:rPr>
          <w:color w:val="222222"/>
          <w:sz w:val="20"/>
          <w:szCs w:val="20"/>
        </w:rPr>
        <w:instrText xml:space="preserve"> HYPERLINK "http://www.rotary.org/RIdocuments/en_pdf/735en.pdf" \t "_blank" </w:instrText>
      </w:r>
      <w:r>
        <w:rPr>
          <w:color w:val="222222"/>
          <w:sz w:val="20"/>
          <w:szCs w:val="20"/>
        </w:rPr>
        <w:fldChar w:fldCharType="separate"/>
      </w:r>
      <w:r>
        <w:rPr>
          <w:rStyle w:val="Hyperlink"/>
          <w:color w:val="1155CC"/>
          <w:sz w:val="20"/>
          <w:szCs w:val="20"/>
        </w:rPr>
        <w:t>An Intro to New Generations Service, #735</w:t>
      </w:r>
      <w:r>
        <w:rPr>
          <w:color w:val="222222"/>
          <w:sz w:val="20"/>
          <w:szCs w:val="20"/>
        </w:rPr>
        <w:fldChar w:fldCharType="end"/>
      </w:r>
    </w:p>
    <w:p w:rsidR="0028580A" w:rsidRDefault="0028580A" w:rsidP="0028580A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Wingdings" w:hAnsi="Wingdings" w:cs="Arial"/>
          <w:color w:val="222222"/>
          <w:sz w:val="20"/>
          <w:szCs w:val="20"/>
        </w:rPr>
        <w:t>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proofErr w:type="gramEnd"/>
      <w:r>
        <w:rPr>
          <w:color w:val="222222"/>
          <w:sz w:val="20"/>
          <w:szCs w:val="20"/>
        </w:rPr>
        <w:fldChar w:fldCharType="begin"/>
      </w:r>
      <w:r>
        <w:rPr>
          <w:color w:val="222222"/>
          <w:sz w:val="20"/>
          <w:szCs w:val="20"/>
        </w:rPr>
        <w:instrText xml:space="preserve"> HYPERLINK "http://www.rotary.org/RIdocuments/en_pdf/965en.pdf" \t "_blank" </w:instrText>
      </w:r>
      <w:r>
        <w:rPr>
          <w:color w:val="222222"/>
          <w:sz w:val="20"/>
          <w:szCs w:val="20"/>
        </w:rPr>
        <w:fldChar w:fldCharType="separate"/>
      </w:r>
      <w:r>
        <w:rPr>
          <w:rStyle w:val="Hyperlink"/>
          <w:color w:val="1155CC"/>
          <w:sz w:val="20"/>
          <w:szCs w:val="20"/>
        </w:rPr>
        <w:t>Rotary’s Areas of Focus, #965</w:t>
      </w:r>
      <w:r>
        <w:rPr>
          <w:color w:val="222222"/>
          <w:sz w:val="20"/>
          <w:szCs w:val="20"/>
        </w:rPr>
        <w:fldChar w:fldCharType="end"/>
      </w:r>
    </w:p>
    <w:p w:rsidR="0028580A" w:rsidRDefault="0028580A" w:rsidP="0028580A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Wingdings" w:hAnsi="Wingdings" w:cs="Arial"/>
          <w:color w:val="222222"/>
          <w:sz w:val="20"/>
          <w:szCs w:val="20"/>
        </w:rPr>
        <w:t>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proofErr w:type="gramEnd"/>
      <w:r>
        <w:rPr>
          <w:color w:val="222222"/>
          <w:sz w:val="20"/>
          <w:szCs w:val="20"/>
        </w:rPr>
        <w:fldChar w:fldCharType="begin"/>
      </w:r>
      <w:r>
        <w:rPr>
          <w:color w:val="222222"/>
          <w:sz w:val="20"/>
          <w:szCs w:val="20"/>
        </w:rPr>
        <w:instrText xml:space="preserve"> HYPERLINK "http://www.rotary.org/ridocuments/en_pdf/empower_rotary_clubs_resources_en.pdf" \t "_blank" </w:instrText>
      </w:r>
      <w:r>
        <w:rPr>
          <w:color w:val="222222"/>
          <w:sz w:val="20"/>
          <w:szCs w:val="20"/>
        </w:rPr>
        <w:fldChar w:fldCharType="separate"/>
      </w:r>
      <w:r>
        <w:rPr>
          <w:rStyle w:val="Hyperlink"/>
          <w:color w:val="1155CC"/>
          <w:sz w:val="20"/>
          <w:szCs w:val="20"/>
        </w:rPr>
        <w:t>Empower Rotary Clubs with RI Resources, #n/a</w:t>
      </w:r>
      <w:r>
        <w:rPr>
          <w:color w:val="222222"/>
          <w:sz w:val="20"/>
          <w:szCs w:val="20"/>
        </w:rPr>
        <w:fldChar w:fldCharType="end"/>
      </w:r>
    </w:p>
    <w:p w:rsidR="0028580A" w:rsidRDefault="0028580A" w:rsidP="0028580A">
      <w:pPr>
        <w:pStyle w:val="NormalWeb"/>
        <w:shd w:val="clear" w:color="auto" w:fill="FFFFFF"/>
        <w:spacing w:after="120" w:afterAutospacing="0"/>
        <w:rPr>
          <w:color w:val="222222"/>
          <w:sz w:val="20"/>
          <w:szCs w:val="20"/>
        </w:rPr>
      </w:pPr>
      <w:r>
        <w:rPr>
          <w:rFonts w:ascii="Wingdings" w:hAnsi="Wingdings" w:cs="Arial"/>
          <w:color w:val="222222"/>
          <w:sz w:val="20"/>
          <w:szCs w:val="20"/>
        </w:rPr>
        <w:t></w:t>
      </w:r>
      <w:proofErr w:type="gramStart"/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proofErr w:type="gramEnd"/>
      <w:hyperlink r:id="rId4" w:tgtFrame="_blank" w:history="1">
        <w:r>
          <w:rPr>
            <w:rStyle w:val="Hyperlink"/>
            <w:color w:val="1155CC"/>
            <w:sz w:val="20"/>
            <w:szCs w:val="20"/>
          </w:rPr>
          <w:t>Recognition of Membership Development Initiatives, Club form, #422</w:t>
        </w:r>
      </w:hyperlink>
    </w:p>
    <w:p w:rsidR="0028580A" w:rsidRDefault="0028580A" w:rsidP="0028580A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</w:p>
    <w:p w:rsidR="00125E25" w:rsidRDefault="0028580A"/>
    <w:p w:rsidR="0028580A" w:rsidRDefault="0028580A"/>
    <w:sectPr w:rsidR="0028580A" w:rsidSect="0028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 w:inkAnnotations="0"/>
  <w:defaultTabStop w:val="720"/>
  <w:characterSpacingControl w:val="doNotCompress"/>
  <w:savePreviewPicture/>
  <w:compat/>
  <w:rsids>
    <w:rsidRoot w:val="0028580A"/>
    <w:rsid w:val="00110FC3"/>
    <w:rsid w:val="0028012B"/>
    <w:rsid w:val="0028580A"/>
    <w:rsid w:val="0049518F"/>
    <w:rsid w:val="00AC0F49"/>
    <w:rsid w:val="00CA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80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8580A"/>
  </w:style>
  <w:style w:type="character" w:styleId="Hyperlink">
    <w:name w:val="Hyperlink"/>
    <w:basedOn w:val="DefaultParagraphFont"/>
    <w:uiPriority w:val="99"/>
    <w:semiHidden/>
    <w:unhideWhenUsed/>
    <w:rsid w:val="00285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tary.org/RIdocuments/en_pdf/422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dryerson</dc:creator>
  <cp:lastModifiedBy>dryerson</cp:lastModifiedBy>
  <cp:revision>1</cp:revision>
  <dcterms:created xsi:type="dcterms:W3CDTF">2013-03-13T14:44:00Z</dcterms:created>
  <dcterms:modified xsi:type="dcterms:W3CDTF">2013-03-13T14:47:00Z</dcterms:modified>
</cp:coreProperties>
</file>